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6E2A46EA" w:rsidR="00B96854" w:rsidRPr="00F566BF" w:rsidRDefault="00B31588"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6FD9C66"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BF6FDA">
        <w:rPr>
          <w:rFonts w:ascii="GHEA Grapalat" w:hAnsi="GHEA Grapalat"/>
          <w:i w:val="0"/>
          <w:lang w:val="hy-AM"/>
        </w:rPr>
        <w:t xml:space="preserve">մայիսի </w:t>
      </w:r>
      <w:r w:rsidR="00CB4666">
        <w:rPr>
          <w:rFonts w:ascii="GHEA Grapalat" w:hAnsi="GHEA Grapalat"/>
          <w:i w:val="0"/>
          <w:lang w:val="hy-AM"/>
        </w:rPr>
        <w:t>22</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8E58737"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ԵՔ-ՀԲՄԽԾՁԲ-25/53</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98612A7"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31588">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44645C3"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31588">
        <w:rPr>
          <w:rFonts w:ascii="GHEA Grapalat" w:hAnsi="GHEA Grapalat" w:cs="Sylfaen"/>
          <w:b/>
          <w:i w:val="0"/>
          <w:szCs w:val="24"/>
          <w:lang w:val="hy-AM"/>
        </w:rPr>
        <w:t>Երևան քաղաքի 12 վարչական շրջանների մանկապարտեզներում հրատապ լուծում պահանջող շինարարական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85E520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B31588">
        <w:rPr>
          <w:rFonts w:ascii="GHEA Grapalat" w:hAnsi="GHEA Grapalat"/>
          <w:b/>
          <w:i w:val="0"/>
          <w:lang w:val="hy-AM"/>
        </w:rPr>
        <w:t>հունիսի 02</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31588">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B2A7707"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B31588">
        <w:rPr>
          <w:rFonts w:ascii="GHEA Grapalat" w:hAnsi="GHEA Grapalat"/>
          <w:b/>
          <w:i w:val="0"/>
          <w:lang w:val="hy-AM"/>
        </w:rPr>
        <w:t>հունիսի 02</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31588">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365C7E1"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311285" w:rsidRPr="00311285">
        <w:rPr>
          <w:rFonts w:ascii="GHEA Grapalat" w:hAnsi="GHEA Grapalat" w:cs="Sylfaen"/>
        </w:rPr>
        <w:t>ՔԱՂԱՔԻ</w:t>
      </w:r>
      <w:r w:rsidR="00311285" w:rsidRPr="00311285">
        <w:rPr>
          <w:rFonts w:ascii="GHEA Grapalat" w:hAnsi="GHEA Grapalat" w:cs="Sylfaen"/>
          <w:lang w:val="af-ZA"/>
        </w:rPr>
        <w:t xml:space="preserve"> 12 </w:t>
      </w:r>
      <w:r w:rsidR="00311285" w:rsidRPr="00311285">
        <w:rPr>
          <w:rFonts w:ascii="GHEA Grapalat" w:hAnsi="GHEA Grapalat" w:cs="Sylfaen"/>
        </w:rPr>
        <w:t>ՎԱՐՉԱԿԱՆ</w:t>
      </w:r>
      <w:r w:rsidR="00311285" w:rsidRPr="00311285">
        <w:rPr>
          <w:rFonts w:ascii="GHEA Grapalat" w:hAnsi="GHEA Grapalat" w:cs="Sylfaen"/>
          <w:lang w:val="af-ZA"/>
        </w:rPr>
        <w:t xml:space="preserve"> </w:t>
      </w:r>
      <w:r w:rsidR="00311285" w:rsidRPr="00311285">
        <w:rPr>
          <w:rFonts w:ascii="GHEA Grapalat" w:hAnsi="GHEA Grapalat" w:cs="Sylfaen"/>
        </w:rPr>
        <w:t>ՇՐՋԱՆՆԵՐԻ</w:t>
      </w:r>
      <w:r w:rsidR="00311285" w:rsidRPr="00311285">
        <w:rPr>
          <w:rFonts w:ascii="GHEA Grapalat" w:hAnsi="GHEA Grapalat" w:cs="Sylfaen"/>
          <w:lang w:val="af-ZA"/>
        </w:rPr>
        <w:t xml:space="preserve"> </w:t>
      </w:r>
      <w:r w:rsidR="00311285" w:rsidRPr="00311285">
        <w:rPr>
          <w:rFonts w:ascii="GHEA Grapalat" w:hAnsi="GHEA Grapalat" w:cs="Sylfaen"/>
        </w:rPr>
        <w:t>ՄԱՆԿԱՊԱՐՏԵԶՆԵՐՈՒՄ</w:t>
      </w:r>
      <w:r w:rsidR="00311285" w:rsidRPr="00311285">
        <w:rPr>
          <w:rFonts w:ascii="GHEA Grapalat" w:hAnsi="GHEA Grapalat" w:cs="Sylfaen"/>
          <w:lang w:val="af-ZA"/>
        </w:rPr>
        <w:t xml:space="preserve"> </w:t>
      </w:r>
      <w:r w:rsidR="00311285" w:rsidRPr="00311285">
        <w:rPr>
          <w:rFonts w:ascii="GHEA Grapalat" w:hAnsi="GHEA Grapalat" w:cs="Sylfaen"/>
        </w:rPr>
        <w:t>ՀՐԱՏԱՊ</w:t>
      </w:r>
      <w:r w:rsidR="00311285" w:rsidRPr="00311285">
        <w:rPr>
          <w:rFonts w:ascii="GHEA Grapalat" w:hAnsi="GHEA Grapalat" w:cs="Sylfaen"/>
          <w:lang w:val="af-ZA"/>
        </w:rPr>
        <w:t xml:space="preserve"> </w:t>
      </w:r>
      <w:r w:rsidR="00311285" w:rsidRPr="00311285">
        <w:rPr>
          <w:rFonts w:ascii="GHEA Grapalat" w:hAnsi="GHEA Grapalat" w:cs="Sylfaen"/>
        </w:rPr>
        <w:t>ԼՈՒԾՈՒՄ</w:t>
      </w:r>
      <w:r w:rsidR="00311285" w:rsidRPr="00311285">
        <w:rPr>
          <w:rFonts w:ascii="GHEA Grapalat" w:hAnsi="GHEA Grapalat" w:cs="Sylfaen"/>
          <w:lang w:val="af-ZA"/>
        </w:rPr>
        <w:t xml:space="preserve"> </w:t>
      </w:r>
      <w:r w:rsidR="00311285" w:rsidRPr="00311285">
        <w:rPr>
          <w:rFonts w:ascii="GHEA Grapalat" w:hAnsi="GHEA Grapalat" w:cs="Sylfaen"/>
        </w:rPr>
        <w:t>ՊԱՀԱՆՋՈՂ</w:t>
      </w:r>
      <w:r w:rsidR="00311285" w:rsidRPr="00311285">
        <w:rPr>
          <w:rFonts w:ascii="GHEA Grapalat" w:hAnsi="GHEA Grapalat" w:cs="Sylfaen"/>
          <w:lang w:val="af-ZA"/>
        </w:rPr>
        <w:t xml:space="preserve"> </w:t>
      </w:r>
      <w:r w:rsidR="00311285" w:rsidRPr="00311285">
        <w:rPr>
          <w:rFonts w:ascii="GHEA Grapalat" w:hAnsi="GHEA Grapalat" w:cs="Sylfaen"/>
        </w:rPr>
        <w:t>ՇԻՆԱՐԱՐԱԿԱՆ</w:t>
      </w:r>
      <w:r w:rsidR="00311285" w:rsidRPr="00311285">
        <w:rPr>
          <w:rFonts w:ascii="GHEA Grapalat" w:hAnsi="GHEA Grapalat" w:cs="Sylfaen"/>
          <w:lang w:val="af-ZA"/>
        </w:rPr>
        <w:t xml:space="preserve"> </w:t>
      </w:r>
      <w:r w:rsidR="00311285" w:rsidRPr="00311285">
        <w:rPr>
          <w:rFonts w:ascii="GHEA Grapalat" w:hAnsi="GHEA Grapalat" w:cs="Sylfaen"/>
        </w:rPr>
        <w:t>ԱՇԽԱՏԱՆՔՆԵՐԻ</w:t>
      </w:r>
      <w:r w:rsidR="00311285" w:rsidRPr="00311285">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B31588">
        <w:rPr>
          <w:rFonts w:ascii="GHEA Grapalat" w:hAnsi="GHEA Grapalat" w:cs="Sylfaen"/>
        </w:rPr>
        <w:t>ՀՐԱՏԱՊ</w:t>
      </w:r>
      <w:r w:rsidR="00B31588" w:rsidRPr="00B31588">
        <w:rPr>
          <w:rFonts w:ascii="GHEA Grapalat" w:hAnsi="GHEA Grapalat" w:cs="Sylfaen"/>
          <w:lang w:val="af-ZA"/>
        </w:rPr>
        <w:t xml:space="preserve"> </w:t>
      </w:r>
      <w:r w:rsidR="00B31588">
        <w:rPr>
          <w:rFonts w:ascii="GHEA Grapalat" w:hAnsi="GHEA Grapalat" w:cs="Sylfaen"/>
        </w:rPr>
        <w:t>ԲԱՑ</w:t>
      </w:r>
      <w:r w:rsidR="00B31588" w:rsidRPr="00B31588">
        <w:rPr>
          <w:rFonts w:ascii="GHEA Grapalat" w:hAnsi="GHEA Grapalat" w:cs="Sylfaen"/>
          <w:lang w:val="af-ZA"/>
        </w:rPr>
        <w:t xml:space="preserve"> </w:t>
      </w:r>
      <w:r w:rsidR="00B31588">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0C604C64"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ՔԱՂԱՔԻ 12 ՎԱՐՉԱԿԱՆ ՇՐՋԱՆՆԵՐԻ ՄԱՆԿԱՊԱՐՏԵԶՆԵՐՈՒՄ ՀՐԱՏԱՊ ԼՈՒԾՈՒՄ ՊԱՀԱՆՋՈՂ ՇԻՆԱՐԱՐԱԿԱՆ ԱՇԽԱՏԱՆՔՆԵՐԻ </w:t>
      </w:r>
      <w:r w:rsidR="00E50AB0" w:rsidRPr="00E50AB0">
        <w:rPr>
          <w:rFonts w:ascii="GHEA Grapalat" w:hAnsi="GHEA Grapalat"/>
          <w:b/>
          <w:sz w:val="20"/>
          <w:szCs w:val="20"/>
          <w:lang w:val="af-ZA"/>
        </w:rPr>
        <w:t>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69650711"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31588">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1240D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31588">
        <w:rPr>
          <w:rFonts w:ascii="GHEA Grapalat" w:hAnsi="GHEA Grapalat" w:cs="Sylfaen"/>
          <w:b/>
          <w:sz w:val="20"/>
        </w:rPr>
        <w:t>ՀՐԱՏԱՊ</w:t>
      </w:r>
      <w:r w:rsidR="00B31588" w:rsidRPr="00B31588">
        <w:rPr>
          <w:rFonts w:ascii="GHEA Grapalat" w:hAnsi="GHEA Grapalat" w:cs="Sylfaen"/>
          <w:b/>
          <w:sz w:val="20"/>
          <w:lang w:val="af-ZA"/>
        </w:rPr>
        <w:t xml:space="preserve"> </w:t>
      </w:r>
      <w:r w:rsidR="00B31588">
        <w:rPr>
          <w:rFonts w:ascii="GHEA Grapalat" w:hAnsi="GHEA Grapalat" w:cs="Sylfaen"/>
          <w:b/>
          <w:sz w:val="20"/>
        </w:rPr>
        <w:t>ԲԱՑ</w:t>
      </w:r>
      <w:r w:rsidR="00B31588" w:rsidRPr="00B31588">
        <w:rPr>
          <w:rFonts w:ascii="GHEA Grapalat" w:hAnsi="GHEA Grapalat" w:cs="Sylfaen"/>
          <w:b/>
          <w:sz w:val="20"/>
          <w:lang w:val="af-ZA"/>
        </w:rPr>
        <w:t xml:space="preserve"> </w:t>
      </w:r>
      <w:proofErr w:type="gramStart"/>
      <w:r w:rsidR="00B31588">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D0BC0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ԵՔ-ՀԲՄԽԾՁԲ-25/53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B31588">
        <w:rPr>
          <w:rFonts w:ascii="GHEA Grapalat" w:hAnsi="GHEA Grapalat" w:cs="Times Armenian"/>
          <w:sz w:val="20"/>
          <w:lang w:val="af-ZA"/>
        </w:rPr>
        <w:t>հրատապ</w:t>
      </w:r>
      <w:proofErr w:type="gramEnd"/>
      <w:r w:rsidR="00B31588">
        <w:rPr>
          <w:rFonts w:ascii="GHEA Grapalat" w:hAnsi="GHEA Grapalat" w:cs="Times Armenian"/>
          <w:sz w:val="20"/>
          <w:lang w:val="af-ZA"/>
        </w:rPr>
        <w:t xml:space="preserve"> բաց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C0E005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B31588">
        <w:rPr>
          <w:rFonts w:ascii="GHEA Grapalat" w:hAnsi="GHEA Grapalat" w:cs="Sylfaen"/>
          <w:b/>
          <w:i w:val="0"/>
          <w:lang w:val="hy-AM"/>
        </w:rPr>
        <w:t>Երևան քաղաքի 12 վարչական շրջանների մանկապարտեզներում հրատապ լուծում պահանջող շինարարական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B4666"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B32E685" w:rsidR="00AF1694" w:rsidRPr="00D87E7B" w:rsidRDefault="00311285" w:rsidP="00AF1694">
            <w:pPr>
              <w:pStyle w:val="BodyTextIndent2"/>
              <w:spacing w:line="240" w:lineRule="auto"/>
              <w:ind w:firstLine="0"/>
              <w:jc w:val="center"/>
              <w:rPr>
                <w:rFonts w:ascii="GHEA Grapalat" w:hAnsi="GHEA Grapalat"/>
                <w:b/>
                <w:bCs/>
                <w:sz w:val="16"/>
              </w:rPr>
            </w:pPr>
            <w:r>
              <w:rPr>
                <w:rFonts w:ascii="GHEA Grapalat" w:hAnsi="GHEA Grapalat"/>
                <w:b/>
                <w:bCs/>
                <w:sz w:val="22"/>
                <w:szCs w:val="28"/>
              </w:rPr>
              <w:t>3000</w:t>
            </w:r>
            <w:r w:rsidR="00E50AB0">
              <w:rPr>
                <w:rFonts w:ascii="GHEA Grapalat" w:hAnsi="GHEA Grapalat"/>
                <w:b/>
                <w:bCs/>
                <w:sz w:val="22"/>
                <w:szCs w:val="28"/>
              </w:rPr>
              <w:t>000</w:t>
            </w:r>
          </w:p>
        </w:tc>
        <w:tc>
          <w:tcPr>
            <w:tcW w:w="6806" w:type="dxa"/>
            <w:vAlign w:val="center"/>
          </w:tcPr>
          <w:p w14:paraId="433DE288" w14:textId="3B1284D2" w:rsidR="00AF1694" w:rsidRPr="00D87E7B" w:rsidRDefault="00B31588" w:rsidP="00EF3662">
            <w:pPr>
              <w:pStyle w:val="BodyTextIndent2"/>
              <w:spacing w:line="240" w:lineRule="auto"/>
              <w:ind w:firstLine="0"/>
              <w:rPr>
                <w:rFonts w:ascii="GHEA Grapalat" w:hAnsi="GHEA Grapalat"/>
                <w:vertAlign w:val="subscript"/>
              </w:rPr>
            </w:pPr>
            <w:r>
              <w:rPr>
                <w:rFonts w:ascii="GHEA Grapalat" w:hAnsi="GHEA Grapalat"/>
              </w:rPr>
              <w:t>Երևան քաղաքի 12 վարչական շրջանների մանկապարտեզներում հրատապ լուծում պահանջող շինարարական աշխատանքների</w:t>
            </w:r>
            <w:r w:rsidR="00E50AB0" w:rsidRPr="00E50AB0">
              <w:rPr>
                <w:rFonts w:ascii="GHEA Grapalat" w:hAnsi="GHEA Grapalat"/>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CB466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FBE70B6" w14:textId="77777777" w:rsidR="007F0E1F" w:rsidRPr="007F0E1F"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F0E1F" w:rsidRPr="007F0E1F">
        <w:rPr>
          <w:rFonts w:ascii="GHEA Grapalat" w:hAnsi="GHEA Grapalat" w:cs="Sylfaen"/>
          <w:b/>
          <w:sz w:val="20"/>
          <w:lang w:val="hy-AM"/>
        </w:rPr>
        <w:t>աշխատակազմում պետք է ներգրավված լինի առնվազն թվով   4 հոգուց բաղկացած տեխնիկական հսկիչ ։</w:t>
      </w:r>
    </w:p>
    <w:p w14:paraId="57F6D979" w14:textId="77777777" w:rsidR="007F0E1F" w:rsidRPr="007F0E1F" w:rsidRDefault="007F0E1F" w:rsidP="007F0E1F">
      <w:pPr>
        <w:ind w:firstLine="567"/>
        <w:jc w:val="both"/>
        <w:rPr>
          <w:rFonts w:ascii="GHEA Grapalat" w:hAnsi="GHEA Grapalat" w:cs="Sylfaen"/>
          <w:b/>
          <w:sz w:val="20"/>
          <w:lang w:val="hy-AM"/>
        </w:rPr>
      </w:pPr>
      <w:r w:rsidRPr="007F0E1F">
        <w:rPr>
          <w:rFonts w:ascii="GHEA Grapalat" w:hAnsi="GHEA Grapalat" w:cs="Sylfaen"/>
          <w:b/>
          <w:sz w:val="20"/>
          <w:lang w:val="hy-AM"/>
        </w:rPr>
        <w:t>1)</w:t>
      </w:r>
      <w:r w:rsidRPr="007F0E1F">
        <w:rPr>
          <w:rFonts w:ascii="GHEA Grapalat" w:hAnsi="GHEA Grapalat" w:cs="Sylfaen"/>
          <w:b/>
          <w:sz w:val="20"/>
          <w:lang w:val="hy-AM"/>
        </w:rPr>
        <w:tab/>
        <w:t xml:space="preserve">1 ինժեներ-էներգետիկ, </w:t>
      </w:r>
    </w:p>
    <w:p w14:paraId="3401CB41" w14:textId="77777777" w:rsidR="007F0E1F" w:rsidRPr="007F0E1F" w:rsidRDefault="007F0E1F" w:rsidP="007F0E1F">
      <w:pPr>
        <w:ind w:firstLine="567"/>
        <w:jc w:val="both"/>
        <w:rPr>
          <w:rFonts w:ascii="GHEA Grapalat" w:hAnsi="GHEA Grapalat" w:cs="Sylfaen"/>
          <w:b/>
          <w:sz w:val="20"/>
          <w:lang w:val="hy-AM"/>
        </w:rPr>
      </w:pPr>
      <w:r w:rsidRPr="007F0E1F">
        <w:rPr>
          <w:rFonts w:ascii="GHEA Grapalat" w:hAnsi="GHEA Grapalat" w:cs="Sylfaen"/>
          <w:b/>
          <w:sz w:val="20"/>
          <w:lang w:val="hy-AM"/>
        </w:rPr>
        <w:t>2)</w:t>
      </w:r>
      <w:r w:rsidRPr="007F0E1F">
        <w:rPr>
          <w:rFonts w:ascii="GHEA Grapalat" w:hAnsi="GHEA Grapalat" w:cs="Sylfaen"/>
          <w:b/>
          <w:sz w:val="20"/>
          <w:lang w:val="hy-AM"/>
        </w:rPr>
        <w:tab/>
        <w:t xml:space="preserve"> 1 ինժեներ-շինարար, </w:t>
      </w:r>
    </w:p>
    <w:p w14:paraId="43DF3D5A" w14:textId="77777777" w:rsidR="007F0E1F" w:rsidRPr="007F0E1F" w:rsidRDefault="007F0E1F" w:rsidP="007F0E1F">
      <w:pPr>
        <w:ind w:firstLine="567"/>
        <w:jc w:val="both"/>
        <w:rPr>
          <w:rFonts w:ascii="GHEA Grapalat" w:hAnsi="GHEA Grapalat" w:cs="Sylfaen"/>
          <w:b/>
          <w:sz w:val="20"/>
          <w:lang w:val="hy-AM"/>
        </w:rPr>
      </w:pPr>
      <w:r w:rsidRPr="007F0E1F">
        <w:rPr>
          <w:rFonts w:ascii="GHEA Grapalat" w:hAnsi="GHEA Grapalat" w:cs="Sylfaen"/>
          <w:b/>
          <w:sz w:val="20"/>
          <w:lang w:val="hy-AM"/>
        </w:rPr>
        <w:t>3)</w:t>
      </w:r>
      <w:r w:rsidRPr="007F0E1F">
        <w:rPr>
          <w:rFonts w:ascii="GHEA Grapalat" w:hAnsi="GHEA Grapalat" w:cs="Sylfaen"/>
          <w:b/>
          <w:sz w:val="20"/>
          <w:lang w:val="hy-AM"/>
        </w:rPr>
        <w:tab/>
        <w:t xml:space="preserve"> 1 ջրամատակարարման և ջրահեռացման ինժեներ, </w:t>
      </w:r>
    </w:p>
    <w:p w14:paraId="0A89B68C" w14:textId="66417D22" w:rsidR="008059DB" w:rsidRDefault="007F0E1F" w:rsidP="007F0E1F">
      <w:pPr>
        <w:ind w:firstLine="567"/>
        <w:jc w:val="both"/>
        <w:rPr>
          <w:rFonts w:ascii="GHEA Grapalat" w:hAnsi="GHEA Grapalat" w:cs="Sylfaen"/>
          <w:b/>
          <w:sz w:val="20"/>
          <w:lang w:val="hy-AM"/>
        </w:rPr>
      </w:pPr>
      <w:r w:rsidRPr="007F0E1F">
        <w:rPr>
          <w:rFonts w:ascii="GHEA Grapalat" w:hAnsi="GHEA Grapalat" w:cs="Sylfaen"/>
          <w:b/>
          <w:sz w:val="20"/>
          <w:lang w:val="hy-AM"/>
        </w:rPr>
        <w:t>4)</w:t>
      </w:r>
      <w:r w:rsidRPr="007F0E1F">
        <w:rPr>
          <w:rFonts w:ascii="GHEA Grapalat" w:hAnsi="GHEA Grapalat" w:cs="Sylfaen"/>
          <w:b/>
          <w:sz w:val="20"/>
          <w:lang w:val="hy-AM"/>
        </w:rPr>
        <w:tab/>
        <w:t>1 ջերմագազամատակարարման ինժեներ</w:t>
      </w:r>
    </w:p>
    <w:p w14:paraId="1AE7C39D" w14:textId="77777777" w:rsidR="007F0E1F" w:rsidRPr="008059DB" w:rsidRDefault="007F0E1F" w:rsidP="007F0E1F">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0D98E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31588">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8DA2331"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B31588">
        <w:rPr>
          <w:rFonts w:ascii="GHEA Grapalat" w:hAnsi="GHEA Grapalat" w:cs="Sylfaen"/>
          <w:b/>
          <w:szCs w:val="24"/>
          <w:lang w:val="hy-AM"/>
        </w:rPr>
        <w:t>հունիսի 02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B31588">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AA1A6FC"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B31588">
        <w:rPr>
          <w:rFonts w:ascii="GHEA Grapalat" w:hAnsi="GHEA Grapalat" w:cs="Sylfaen"/>
          <w:b/>
          <w:szCs w:val="24"/>
          <w:lang w:val="hy-AM"/>
        </w:rPr>
        <w:t>հունիսի 02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B31588">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11E33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1E296F">
        <w:rPr>
          <w:rFonts w:ascii="GHEA Grapalat" w:hAnsi="GHEA Grapalat" w:cs="Sylfaen"/>
          <w:b/>
          <w:bCs/>
          <w:color w:val="FF0000"/>
          <w:sz w:val="28"/>
          <w:szCs w:val="36"/>
          <w:lang w:val="af-ZA"/>
        </w:rPr>
        <w:t>5</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տասնհինգ/</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629A19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ԵՔ-ՀԲՄԽԾՁԲ-25/53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91F92D6" w:rsidR="00B2572B" w:rsidRPr="00F566BF" w:rsidRDefault="00B3158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0B3CA"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Հրատապ</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բաց</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3AC70C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ԵՔ-ՀԲՄԽԾՁԲ-25/53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3F7D52" w:rsidR="00B2572B" w:rsidRPr="00F566BF" w:rsidRDefault="00B3158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0628AD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ԵՔ-ՀԲՄԽԾՁԲ-25/</w:t>
      </w:r>
      <w:proofErr w:type="gramStart"/>
      <w:r w:rsidR="00697716">
        <w:rPr>
          <w:rFonts w:ascii="GHEA Grapalat" w:hAnsi="GHEA Grapalat" w:cs="Arial"/>
          <w:sz w:val="20"/>
          <w:szCs w:val="20"/>
          <w:lang w:val="es-ES"/>
        </w:rPr>
        <w:t>53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C178EB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ԵՔ-ՀԲՄԽԾՁԲ-25/53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D1935D5"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ԵՔ-ՀԲՄԽԾՁԲ-25/53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7D42050" w:rsidR="0019138A" w:rsidRPr="009A5836" w:rsidRDefault="00B31588"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CB4666"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CB4666"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CB4666"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CB4666"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E60111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ԵՔ-ՀԲՄԽԾՁԲ-25/53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7E38287" w:rsidR="00161442" w:rsidRDefault="00B3158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1F300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ԵՔ-ՀԲՄԽԾՁԲ-25/53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CAA0950" w:rsidR="00B2572B" w:rsidRPr="00F566BF" w:rsidRDefault="00B3158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503CF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ԵՔ-ՀԲՄԽԾՁԲ-25/</w:t>
      </w:r>
      <w:proofErr w:type="gramStart"/>
      <w:r w:rsidR="00697716">
        <w:rPr>
          <w:rFonts w:ascii="GHEA Grapalat" w:hAnsi="GHEA Grapalat" w:cs="Arial"/>
          <w:sz w:val="20"/>
          <w:szCs w:val="20"/>
          <w:lang w:val="es-ES"/>
        </w:rPr>
        <w:t>53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B466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B466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294D7A4" w:rsidR="00CE693C" w:rsidRPr="00F566BF" w:rsidRDefault="00B31588" w:rsidP="00EF3662">
            <w:pPr>
              <w:rPr>
                <w:rFonts w:ascii="GHEA Grapalat" w:hAnsi="GHEA Grapalat"/>
                <w:sz w:val="18"/>
                <w:lang w:val="es-ES"/>
              </w:rPr>
            </w:pPr>
            <w:r>
              <w:rPr>
                <w:rFonts w:ascii="GHEA Grapalat" w:hAnsi="GHEA Grapalat"/>
                <w:b/>
                <w:sz w:val="20"/>
                <w:szCs w:val="20"/>
                <w:lang w:val="af-ZA"/>
              </w:rPr>
              <w:t>Երևան քաղաքի 12 վարչական շրջանների մանկապարտեզներում հրատապ լուծում պահանջող շինարարական աշխատանքների</w:t>
            </w:r>
            <w:r w:rsidR="00B72F86">
              <w:rPr>
                <w:rFonts w:ascii="GHEA Grapalat" w:hAnsi="GHEA Grapalat"/>
                <w:b/>
                <w:sz w:val="20"/>
                <w:szCs w:val="20"/>
                <w:lang w:val="af-ZA"/>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A18A9F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ԵՔ-ՀԲՄԽԾՁԲ-25/53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ACB33CC" w:rsidR="00091EBC" w:rsidRPr="00F566BF" w:rsidRDefault="00B3158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B63E55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ԵՔ-ՀԲՄԽԾՁԲ-25/53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DDD610" w:rsidR="00071D1C" w:rsidRDefault="00B3158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79340B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50AB0">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6C2D3364"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1F0E0"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2A961" w14:textId="77777777" w:rsidR="00E50AB0" w:rsidRPr="008F1DC4" w:rsidRDefault="00E50AB0" w:rsidP="002C6B9E">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8F1DC4">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8A636"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0A0C27B4"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97200"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7286A" w14:textId="77777777" w:rsidR="00E50AB0" w:rsidRPr="00CF4516" w:rsidRDefault="00E50AB0" w:rsidP="002C6B9E">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6501D"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E50AB0" w:rsidRPr="00CF4516" w14:paraId="38082ADB"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DC98"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A602A" w14:textId="77777777" w:rsidR="00E50AB0" w:rsidRPr="00CF4516" w:rsidRDefault="00E50AB0" w:rsidP="002C6B9E">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81B9D"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E50AB0" w:rsidRPr="00CF4516" w14:paraId="5A2E26D9"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0DEB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CCD14" w14:textId="77777777" w:rsidR="00E50AB0" w:rsidRPr="00CF4516" w:rsidRDefault="00E50AB0" w:rsidP="002C6B9E">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42D63"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58F6AA44"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E50AB0" w:rsidRPr="00E03C3D">
        <w:rPr>
          <w:rFonts w:ascii="GHEA Grapalat" w:hAnsi="GHEA Grapalat" w:cs="Sylfaen"/>
          <w:b/>
          <w:sz w:val="20"/>
          <w:lang w:val="hy-AM"/>
        </w:rPr>
        <w:t>Երևանի քաղաքապետարանի աշխատակազմի շինարարության և բարեկարգման վարչությունը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02223BF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ԵՔ-ՀԲՄԽԾՁԲ-25/53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0251BD">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tcBorders>
              <w:bottom w:val="single" w:sz="4" w:space="0" w:color="auto"/>
            </w:tcBorders>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251BD" w:rsidRPr="00CB4666" w14:paraId="42BDB399" w14:textId="77777777" w:rsidTr="000251BD">
        <w:trPr>
          <w:trHeight w:val="246"/>
        </w:trPr>
        <w:tc>
          <w:tcPr>
            <w:tcW w:w="607" w:type="dxa"/>
            <w:tcBorders>
              <w:bottom w:val="single" w:sz="4" w:space="0" w:color="auto"/>
            </w:tcBorders>
            <w:vAlign w:val="center"/>
          </w:tcPr>
          <w:p w14:paraId="3D3A7B60" w14:textId="77777777" w:rsidR="000251BD" w:rsidRPr="00453E01" w:rsidRDefault="000251BD" w:rsidP="000251BD">
            <w:pPr>
              <w:jc w:val="center"/>
              <w:rPr>
                <w:rFonts w:ascii="GHEA Grapalat" w:hAnsi="GHEA Grapalat"/>
                <w:sz w:val="20"/>
                <w:lang w:val="hy-AM"/>
              </w:rPr>
            </w:pPr>
            <w:r>
              <w:rPr>
                <w:rFonts w:ascii="GHEA Grapalat" w:hAnsi="GHEA Grapalat"/>
                <w:sz w:val="20"/>
                <w:lang w:val="hy-AM"/>
              </w:rPr>
              <w:t>1</w:t>
            </w:r>
          </w:p>
        </w:tc>
        <w:tc>
          <w:tcPr>
            <w:tcW w:w="1620" w:type="dxa"/>
            <w:tcBorders>
              <w:bottom w:val="single" w:sz="4" w:space="0" w:color="auto"/>
            </w:tcBorders>
            <w:vAlign w:val="center"/>
          </w:tcPr>
          <w:p w14:paraId="079BEF77" w14:textId="60E94FC6" w:rsidR="000251BD" w:rsidRPr="00A23082" w:rsidRDefault="000251BD" w:rsidP="000251BD">
            <w:pPr>
              <w:jc w:val="center"/>
              <w:rPr>
                <w:rFonts w:ascii="GHEA Grapalat" w:hAnsi="GHEA Grapalat"/>
                <w:bCs/>
                <w:sz w:val="20"/>
                <w:lang w:val="hy-AM"/>
              </w:rPr>
            </w:pPr>
            <w:r w:rsidRPr="000251BD">
              <w:rPr>
                <w:rFonts w:ascii="GHEA Grapalat" w:hAnsi="GHEA Grapalat"/>
                <w:bCs/>
                <w:sz w:val="20"/>
              </w:rPr>
              <w:t>71351540/224</w:t>
            </w:r>
          </w:p>
        </w:tc>
        <w:tc>
          <w:tcPr>
            <w:tcW w:w="5310" w:type="dxa"/>
            <w:tcBorders>
              <w:top w:val="single" w:sz="4" w:space="0" w:color="auto"/>
              <w:left w:val="single" w:sz="4" w:space="0" w:color="auto"/>
              <w:bottom w:val="single" w:sz="4" w:space="0" w:color="auto"/>
              <w:right w:val="single" w:sz="4" w:space="0" w:color="auto"/>
            </w:tcBorders>
            <w:shd w:val="clear" w:color="000000" w:fill="FFFFFF"/>
          </w:tcPr>
          <w:p w14:paraId="3E6EA27E" w14:textId="77777777" w:rsidR="000251BD" w:rsidRDefault="000251BD" w:rsidP="000251BD">
            <w:pPr>
              <w:jc w:val="both"/>
              <w:rPr>
                <w:rFonts w:ascii="GHEA Grapalat" w:hAnsi="GHEA Grapalat" w:cs="Calibri"/>
                <w:color w:val="000000"/>
                <w:sz w:val="20"/>
                <w:szCs w:val="20"/>
                <w:lang w:val="hy-AM"/>
              </w:rPr>
            </w:pPr>
            <w:r w:rsidRPr="000251BD">
              <w:rPr>
                <w:rFonts w:ascii="GHEA Grapalat" w:hAnsi="GHEA Grapalat" w:cs="Calibri"/>
                <w:b/>
                <w:bCs/>
                <w:color w:val="000000"/>
                <w:sz w:val="20"/>
                <w:szCs w:val="20"/>
                <w:lang w:val="hy-AM"/>
              </w:rPr>
              <w:t>Ծառայության մատուցման ընդհանուր պահանջների</w:t>
            </w:r>
            <w:r w:rsidRPr="000251BD">
              <w:rPr>
                <w:rFonts w:ascii="GHEA Grapalat" w:hAnsi="GHEA Grapalat" w:cs="Calibri"/>
                <w:color w:val="000000"/>
                <w:sz w:val="20"/>
                <w:szCs w:val="20"/>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0251BD">
              <w:rPr>
                <w:rFonts w:ascii="GHEA Grapalat" w:hAnsi="GHEA Grapalat" w:cs="Calibri"/>
                <w:color w:val="000000"/>
                <w:sz w:val="20"/>
                <w:szCs w:val="20"/>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w:t>
            </w:r>
            <w:r w:rsidRPr="000251BD">
              <w:rPr>
                <w:rFonts w:ascii="GHEA Grapalat" w:hAnsi="GHEA Grapalat" w:cs="Calibri"/>
                <w:color w:val="000000"/>
                <w:sz w:val="20"/>
                <w:szCs w:val="20"/>
                <w:lang w:val="hy-AM"/>
              </w:rPr>
              <w:lastRenderedPageBreak/>
              <w:t>շրջանակներում:</w:t>
            </w:r>
            <w:r w:rsidRPr="000251BD">
              <w:rPr>
                <w:rFonts w:ascii="GHEA Grapalat" w:hAnsi="GHEA Grapalat" w:cs="Calibri"/>
                <w:color w:val="000000"/>
                <w:sz w:val="20"/>
                <w:szCs w:val="20"/>
                <w:lang w:val="hy-AM"/>
              </w:rPr>
              <w:br/>
              <w:t>3. Տեխնիկական հսկողություն իրականացնողի հիմնական պարտականություններն են՝</w:t>
            </w:r>
            <w:r w:rsidRPr="000251BD">
              <w:rPr>
                <w:rFonts w:ascii="GHEA Grapalat" w:hAnsi="GHEA Grapalat" w:cs="Calibri"/>
                <w:color w:val="000000"/>
                <w:sz w:val="20"/>
                <w:szCs w:val="20"/>
                <w:lang w:val="hy-AM"/>
              </w:rPr>
              <w:br/>
              <w:t>• շինարարության սկզբից մինչև ավարտը ընկած ժամանակահատվածում ամենօրյա ռեժիմով լուսանկարահանել շինարարության օբյեկտի վիճակը,</w:t>
            </w:r>
            <w:r w:rsidRPr="000251BD">
              <w:rPr>
                <w:rFonts w:ascii="GHEA Grapalat" w:hAnsi="GHEA Grapalat" w:cs="Calibri"/>
                <w:color w:val="000000"/>
                <w:sz w:val="20"/>
                <w:szCs w:val="20"/>
                <w:lang w:val="hy-AM"/>
              </w:rPr>
              <w:br/>
              <w:t>• ապահովել կատարվող աշխատանքների համապատասխանությունը կապալի պայմանագրի պայմաններին, շինարարական նորմերին և կանոններին,</w:t>
            </w:r>
            <w:r w:rsidRPr="000251BD">
              <w:rPr>
                <w:rFonts w:ascii="GHEA Grapalat" w:hAnsi="GHEA Grapalat" w:cs="Calibri"/>
                <w:color w:val="000000"/>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0251BD">
              <w:rPr>
                <w:rFonts w:ascii="GHEA Grapalat" w:hAnsi="GHEA Grapalat" w:cs="Calibri"/>
                <w:color w:val="000000"/>
                <w:sz w:val="20"/>
                <w:szCs w:val="20"/>
                <w:lang w:val="hy-AM"/>
              </w:rPr>
              <w:br/>
              <w:t>• ստուգել և հաստատել աշխատանքային և կատարողական փաստաթղթերը՝ նախապատրաստված Կապալառուի կողմից,</w:t>
            </w:r>
            <w:r w:rsidRPr="000251BD">
              <w:rPr>
                <w:rFonts w:ascii="GHEA Grapalat" w:hAnsi="GHEA Grapalat" w:cs="Calibri"/>
                <w:color w:val="000000"/>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0251BD">
              <w:rPr>
                <w:rFonts w:ascii="GHEA Grapalat" w:hAnsi="GHEA Grapalat" w:cs="Calibri"/>
                <w:color w:val="000000"/>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0251BD">
              <w:rPr>
                <w:rFonts w:ascii="GHEA Grapalat" w:hAnsi="GHEA Grapalat" w:cs="Calibri"/>
                <w:color w:val="000000"/>
                <w:sz w:val="20"/>
                <w:szCs w:val="20"/>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34A1D90" w14:textId="77777777" w:rsidR="000251BD" w:rsidRPr="000251BD" w:rsidRDefault="000251BD" w:rsidP="000251BD">
            <w:pPr>
              <w:jc w:val="both"/>
              <w:rPr>
                <w:rFonts w:ascii="GHEA Grapalat" w:hAnsi="GHEA Grapalat"/>
                <w:sz w:val="18"/>
                <w:szCs w:val="18"/>
                <w:lang w:val="hy-AM"/>
              </w:rPr>
            </w:pPr>
            <w:r w:rsidRPr="000251BD">
              <w:rPr>
                <w:rFonts w:ascii="GHEA Grapalat" w:hAnsi="GHEA Grapalat"/>
                <w:sz w:val="18"/>
                <w:szCs w:val="18"/>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w:t>
            </w:r>
            <w:r w:rsidRPr="000251BD">
              <w:rPr>
                <w:rFonts w:ascii="GHEA Grapalat" w:hAnsi="GHEA Grapalat"/>
                <w:sz w:val="18"/>
                <w:szCs w:val="18"/>
                <w:lang w:val="hy-AM"/>
              </w:rPr>
              <w:lastRenderedPageBreak/>
              <w:t>խնդիրների դեպքում առաջարկել այն գործողությունները, որոնք անհրաժեշտ կլինեն աշխատանքային ժամանակացույցը պահպանելու համար,</w:t>
            </w:r>
          </w:p>
          <w:p w14:paraId="3D5CE3D2" w14:textId="77777777" w:rsidR="000251BD" w:rsidRPr="000251BD" w:rsidRDefault="000251BD" w:rsidP="000251BD">
            <w:pPr>
              <w:jc w:val="both"/>
              <w:rPr>
                <w:rFonts w:ascii="GHEA Grapalat" w:hAnsi="GHEA Grapalat"/>
                <w:sz w:val="18"/>
                <w:szCs w:val="18"/>
                <w:lang w:val="hy-AM"/>
              </w:rPr>
            </w:pPr>
            <w:r w:rsidRPr="000251BD">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F9CC635" w14:textId="77777777" w:rsidR="000251BD" w:rsidRPr="000251BD" w:rsidRDefault="000251BD" w:rsidP="000251BD">
            <w:pPr>
              <w:jc w:val="both"/>
              <w:rPr>
                <w:rFonts w:ascii="GHEA Grapalat" w:hAnsi="GHEA Grapalat"/>
                <w:sz w:val="18"/>
                <w:szCs w:val="18"/>
                <w:lang w:val="hy-AM"/>
              </w:rPr>
            </w:pPr>
            <w:r w:rsidRPr="000251BD">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C6CADB5" w14:textId="77777777" w:rsidR="000251BD" w:rsidRPr="000251BD" w:rsidRDefault="000251BD" w:rsidP="000251BD">
            <w:pPr>
              <w:jc w:val="both"/>
              <w:rPr>
                <w:rFonts w:ascii="GHEA Grapalat" w:hAnsi="GHEA Grapalat"/>
                <w:sz w:val="18"/>
                <w:szCs w:val="18"/>
                <w:lang w:val="hy-AM"/>
              </w:rPr>
            </w:pPr>
            <w:r w:rsidRPr="000251BD">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6050B30C" w14:textId="77777777" w:rsidR="000251BD" w:rsidRPr="000251BD" w:rsidRDefault="000251BD" w:rsidP="000251BD">
            <w:pPr>
              <w:jc w:val="both"/>
              <w:rPr>
                <w:rFonts w:ascii="GHEA Grapalat" w:hAnsi="GHEA Grapalat"/>
                <w:sz w:val="18"/>
                <w:szCs w:val="18"/>
                <w:lang w:val="hy-AM"/>
              </w:rPr>
            </w:pPr>
            <w:r w:rsidRPr="000251BD">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2F1B957" w14:textId="77777777" w:rsidR="000251BD" w:rsidRPr="000251BD" w:rsidRDefault="000251BD" w:rsidP="000251BD">
            <w:pPr>
              <w:jc w:val="both"/>
              <w:rPr>
                <w:rFonts w:ascii="GHEA Grapalat" w:hAnsi="GHEA Grapalat"/>
                <w:sz w:val="18"/>
                <w:szCs w:val="18"/>
                <w:lang w:val="hy-AM"/>
              </w:rPr>
            </w:pPr>
            <w:r w:rsidRPr="000251BD">
              <w:rPr>
                <w:rFonts w:ascii="GHEA Grapalat" w:hAnsi="GHEA Grapalat"/>
                <w:sz w:val="18"/>
                <w:szCs w:val="18"/>
                <w:lang w:val="hy-AM"/>
              </w:rPr>
              <w:t>• Պատվիրատուի ցուցումով չափագրել կատարման ենթակ ա աշխատանքները:</w:t>
            </w:r>
          </w:p>
          <w:p w14:paraId="5E5FFA3F" w14:textId="77777777" w:rsidR="000251BD" w:rsidRPr="000251BD" w:rsidRDefault="000251BD" w:rsidP="000251BD">
            <w:pPr>
              <w:jc w:val="both"/>
              <w:rPr>
                <w:rFonts w:ascii="GHEA Grapalat" w:hAnsi="GHEA Grapalat"/>
                <w:sz w:val="18"/>
                <w:szCs w:val="18"/>
                <w:lang w:val="hy-AM"/>
              </w:rPr>
            </w:pPr>
            <w:r w:rsidRPr="000251BD">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3103335" w14:textId="77777777" w:rsidR="000251BD" w:rsidRPr="000251BD" w:rsidRDefault="000251BD" w:rsidP="000251BD">
            <w:pPr>
              <w:jc w:val="both"/>
              <w:rPr>
                <w:rFonts w:ascii="GHEA Grapalat" w:hAnsi="GHEA Grapalat"/>
                <w:sz w:val="18"/>
                <w:szCs w:val="18"/>
                <w:lang w:val="hy-AM"/>
              </w:rPr>
            </w:pPr>
            <w:r w:rsidRPr="000251BD">
              <w:rPr>
                <w:rFonts w:ascii="GHEA Grapalat" w:hAnsi="GHEA Grapalat"/>
                <w:sz w:val="18"/>
                <w:szCs w:val="18"/>
                <w:lang w:val="hy-AM"/>
              </w:rPr>
              <w:t>Հաշվետվության ներկայացման պահանջներ</w:t>
            </w:r>
          </w:p>
          <w:p w14:paraId="3F893672" w14:textId="77777777" w:rsidR="000251BD" w:rsidRPr="000251BD" w:rsidRDefault="000251BD" w:rsidP="000251BD">
            <w:pPr>
              <w:jc w:val="both"/>
              <w:rPr>
                <w:rFonts w:ascii="GHEA Grapalat" w:hAnsi="GHEA Grapalat"/>
                <w:sz w:val="18"/>
                <w:szCs w:val="18"/>
                <w:lang w:val="hy-AM"/>
              </w:rPr>
            </w:pPr>
            <w:r w:rsidRPr="000251BD">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DFA841D" w14:textId="77777777" w:rsidR="000251BD" w:rsidRPr="000251BD" w:rsidRDefault="000251BD" w:rsidP="000251BD">
            <w:pPr>
              <w:jc w:val="both"/>
              <w:rPr>
                <w:rFonts w:ascii="GHEA Grapalat" w:hAnsi="GHEA Grapalat"/>
                <w:sz w:val="18"/>
                <w:szCs w:val="18"/>
                <w:lang w:val="hy-AM"/>
              </w:rPr>
            </w:pPr>
            <w:r w:rsidRPr="000251BD">
              <w:rPr>
                <w:rFonts w:ascii="GHEA Grapalat" w:hAnsi="GHEA Grapalat"/>
                <w:sz w:val="18"/>
                <w:szCs w:val="18"/>
                <w:lang w:val="hy-AM"/>
              </w:rPr>
              <w:t>Ավարտական հաշվետվությու 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EAB1810" w14:textId="77777777" w:rsidR="000251BD" w:rsidRPr="000251BD" w:rsidRDefault="000251BD" w:rsidP="000251BD">
            <w:pPr>
              <w:jc w:val="both"/>
              <w:rPr>
                <w:rFonts w:ascii="GHEA Grapalat" w:hAnsi="GHEA Grapalat"/>
                <w:sz w:val="18"/>
                <w:szCs w:val="18"/>
                <w:lang w:val="hy-AM"/>
              </w:rPr>
            </w:pPr>
            <w:r w:rsidRPr="000251BD">
              <w:rPr>
                <w:rFonts w:ascii="GHEA Grapalat" w:hAnsi="GHEA Grapalat"/>
                <w:sz w:val="18"/>
                <w:szCs w:val="18"/>
                <w:lang w:val="hy-AM"/>
              </w:rPr>
              <w:lastRenderedPageBreak/>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4C6FB3F" w14:textId="77777777" w:rsidR="000251BD" w:rsidRPr="000251BD" w:rsidRDefault="000251BD" w:rsidP="000251BD">
            <w:pPr>
              <w:jc w:val="both"/>
              <w:rPr>
                <w:rFonts w:ascii="GHEA Grapalat" w:hAnsi="GHEA Grapalat"/>
                <w:b/>
                <w:bCs/>
                <w:sz w:val="18"/>
                <w:szCs w:val="18"/>
                <w:lang w:val="hy-AM"/>
              </w:rPr>
            </w:pPr>
            <w:r w:rsidRPr="000251BD">
              <w:rPr>
                <w:rFonts w:ascii="GHEA Grapalat" w:hAnsi="GHEA Grapalat"/>
                <w:sz w:val="18"/>
                <w:szCs w:val="18"/>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r w:rsidRPr="000251BD">
              <w:rPr>
                <w:rFonts w:ascii="GHEA Grapalat" w:hAnsi="GHEA Grapalat"/>
                <w:b/>
                <w:bCs/>
                <w:sz w:val="18"/>
                <w:szCs w:val="18"/>
                <w:lang w:val="hy-AM"/>
              </w:rPr>
              <w:t xml:space="preserve">Մասնակիցը պետք է ունենա որակի տեխնիկական հսկողության գործունեության 2-րդ դասի լիցենզիաներ ըստ քաղաքաշինության հետևյալ ոլորտների` </w:t>
            </w:r>
          </w:p>
          <w:p w14:paraId="40A18D22" w14:textId="77777777" w:rsidR="000251BD" w:rsidRPr="000251BD" w:rsidRDefault="000251BD" w:rsidP="000251BD">
            <w:pPr>
              <w:jc w:val="both"/>
              <w:rPr>
                <w:rFonts w:ascii="GHEA Grapalat" w:hAnsi="GHEA Grapalat"/>
                <w:b/>
                <w:bCs/>
                <w:sz w:val="18"/>
                <w:szCs w:val="18"/>
                <w:lang w:val="hy-AM"/>
              </w:rPr>
            </w:pPr>
            <w:r w:rsidRPr="000251BD">
              <w:rPr>
                <w:rFonts w:ascii="GHEA Grapalat" w:hAnsi="GHEA Grapalat"/>
                <w:b/>
                <w:bCs/>
                <w:sz w:val="18"/>
                <w:szCs w:val="18"/>
                <w:lang w:val="hy-AM"/>
              </w:rPr>
              <w:t xml:space="preserve">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                                                                                                    </w:t>
            </w:r>
          </w:p>
          <w:p w14:paraId="6074383B" w14:textId="0903E533" w:rsidR="000251BD" w:rsidRPr="00F92B9A" w:rsidRDefault="000251BD" w:rsidP="000251BD">
            <w:pPr>
              <w:jc w:val="both"/>
              <w:rPr>
                <w:rFonts w:ascii="GHEA Grapalat" w:hAnsi="GHEA Grapalat"/>
                <w:sz w:val="18"/>
                <w:szCs w:val="18"/>
                <w:lang w:val="hy-AM"/>
              </w:rPr>
            </w:pPr>
            <w:r w:rsidRPr="000251BD">
              <w:rPr>
                <w:rFonts w:ascii="GHEA Grapalat" w:hAnsi="GHEA Grapalat"/>
                <w:b/>
                <w:bCs/>
                <w:sz w:val="18"/>
                <w:szCs w:val="18"/>
                <w:lang w:val="hy-AM"/>
              </w:rPr>
              <w:t>2)ջրամատակարարում և ջրահեռացում                                                                                                                                                                                                                                                                                                                                                                                                                                                                                             3)էլեկտրամատակարարում                                                                                                                                                                                                                                                                                                                                                                                                                                                                                                                4)ջերմագազամատակարարում</w:t>
            </w:r>
          </w:p>
        </w:tc>
        <w:tc>
          <w:tcPr>
            <w:tcW w:w="810" w:type="dxa"/>
            <w:tcBorders>
              <w:bottom w:val="single" w:sz="4" w:space="0" w:color="auto"/>
            </w:tcBorders>
            <w:vAlign w:val="center"/>
          </w:tcPr>
          <w:p w14:paraId="4639C65D" w14:textId="77777777" w:rsidR="000251BD" w:rsidRDefault="000251BD" w:rsidP="000251BD">
            <w:pPr>
              <w:jc w:val="center"/>
              <w:rPr>
                <w:rFonts w:ascii="GHEA Grapalat" w:hAnsi="GHEA Grapalat" w:cs="Calibri"/>
                <w:color w:val="000000"/>
                <w:sz w:val="20"/>
                <w:szCs w:val="20"/>
                <w:lang w:val="hy-AM"/>
              </w:rPr>
            </w:pPr>
          </w:p>
          <w:p w14:paraId="705A7CA6" w14:textId="77777777" w:rsidR="000251BD" w:rsidRPr="00D80CD8" w:rsidRDefault="000251BD" w:rsidP="000251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0251BD" w:rsidRPr="00453E01" w:rsidRDefault="000251BD" w:rsidP="000251BD">
            <w:pPr>
              <w:jc w:val="center"/>
              <w:rPr>
                <w:rFonts w:ascii="GHEA Grapalat" w:hAnsi="GHEA Grapalat"/>
                <w:sz w:val="20"/>
                <w:lang w:val="hy-AM"/>
              </w:rPr>
            </w:pPr>
          </w:p>
        </w:tc>
        <w:tc>
          <w:tcPr>
            <w:tcW w:w="1170" w:type="dxa"/>
            <w:tcBorders>
              <w:bottom w:val="single" w:sz="4" w:space="0" w:color="auto"/>
            </w:tcBorders>
            <w:vAlign w:val="center"/>
          </w:tcPr>
          <w:p w14:paraId="5A6CF1FA" w14:textId="77777777" w:rsidR="000251BD" w:rsidRDefault="000251BD" w:rsidP="000251BD">
            <w:pPr>
              <w:jc w:val="center"/>
              <w:rPr>
                <w:rFonts w:ascii="GHEA Grapalat" w:hAnsi="GHEA Grapalat"/>
                <w:sz w:val="20"/>
                <w:lang w:val="hy-AM"/>
              </w:rPr>
            </w:pPr>
          </w:p>
          <w:p w14:paraId="208BDF76" w14:textId="77777777" w:rsidR="000251BD" w:rsidRDefault="000251BD" w:rsidP="000251BD">
            <w:pPr>
              <w:jc w:val="center"/>
              <w:rPr>
                <w:rFonts w:ascii="GHEA Grapalat" w:hAnsi="GHEA Grapalat"/>
                <w:sz w:val="20"/>
                <w:lang w:val="hy-AM"/>
              </w:rPr>
            </w:pPr>
          </w:p>
          <w:p w14:paraId="31086AF7" w14:textId="77777777" w:rsidR="000251BD" w:rsidRDefault="000251BD" w:rsidP="000251BD">
            <w:pPr>
              <w:jc w:val="center"/>
              <w:rPr>
                <w:rFonts w:ascii="GHEA Grapalat" w:hAnsi="GHEA Grapalat"/>
                <w:sz w:val="20"/>
                <w:lang w:val="hy-AM"/>
              </w:rPr>
            </w:pPr>
          </w:p>
          <w:p w14:paraId="2AFC48F1" w14:textId="77777777" w:rsidR="000251BD" w:rsidRDefault="000251BD" w:rsidP="000251BD">
            <w:pPr>
              <w:jc w:val="center"/>
              <w:rPr>
                <w:rFonts w:ascii="GHEA Grapalat" w:hAnsi="GHEA Grapalat"/>
                <w:sz w:val="20"/>
                <w:lang w:val="hy-AM"/>
              </w:rPr>
            </w:pPr>
          </w:p>
          <w:p w14:paraId="2B871CC5" w14:textId="77777777" w:rsidR="000251BD" w:rsidRDefault="000251BD" w:rsidP="000251BD">
            <w:pPr>
              <w:jc w:val="center"/>
              <w:rPr>
                <w:rFonts w:ascii="GHEA Grapalat" w:hAnsi="GHEA Grapalat"/>
                <w:sz w:val="20"/>
                <w:lang w:val="hy-AM"/>
              </w:rPr>
            </w:pPr>
          </w:p>
          <w:p w14:paraId="79677586" w14:textId="77777777" w:rsidR="000251BD" w:rsidRDefault="000251BD" w:rsidP="000251BD">
            <w:pPr>
              <w:jc w:val="center"/>
              <w:rPr>
                <w:rFonts w:ascii="GHEA Grapalat" w:hAnsi="GHEA Grapalat"/>
                <w:sz w:val="20"/>
                <w:lang w:val="hy-AM"/>
              </w:rPr>
            </w:pPr>
          </w:p>
          <w:p w14:paraId="11148C38" w14:textId="77777777" w:rsidR="000251BD" w:rsidRDefault="000251BD" w:rsidP="000251BD">
            <w:pPr>
              <w:jc w:val="center"/>
              <w:rPr>
                <w:rFonts w:ascii="GHEA Grapalat" w:hAnsi="GHEA Grapalat"/>
                <w:sz w:val="20"/>
                <w:lang w:val="hy-AM"/>
              </w:rPr>
            </w:pPr>
          </w:p>
          <w:p w14:paraId="5C54019B" w14:textId="77777777" w:rsidR="000251BD" w:rsidRDefault="000251BD" w:rsidP="000251BD">
            <w:pPr>
              <w:jc w:val="center"/>
              <w:rPr>
                <w:rFonts w:ascii="GHEA Grapalat" w:hAnsi="GHEA Grapalat"/>
                <w:sz w:val="20"/>
                <w:lang w:val="hy-AM"/>
              </w:rPr>
            </w:pPr>
          </w:p>
          <w:p w14:paraId="1DCE792B" w14:textId="77777777" w:rsidR="000251BD" w:rsidRDefault="000251BD" w:rsidP="000251BD">
            <w:pPr>
              <w:jc w:val="center"/>
              <w:rPr>
                <w:rFonts w:ascii="GHEA Grapalat" w:hAnsi="GHEA Grapalat"/>
                <w:sz w:val="20"/>
                <w:lang w:val="hy-AM"/>
              </w:rPr>
            </w:pPr>
          </w:p>
          <w:p w14:paraId="25877DC8" w14:textId="77777777" w:rsidR="000251BD" w:rsidRPr="00453E01" w:rsidRDefault="000251BD" w:rsidP="000251BD">
            <w:pPr>
              <w:jc w:val="center"/>
              <w:rPr>
                <w:rFonts w:ascii="GHEA Grapalat" w:hAnsi="GHEA Grapalat"/>
                <w:sz w:val="20"/>
                <w:lang w:val="hy-AM"/>
              </w:rPr>
            </w:pPr>
          </w:p>
        </w:tc>
        <w:tc>
          <w:tcPr>
            <w:tcW w:w="990" w:type="dxa"/>
            <w:tcBorders>
              <w:bottom w:val="single" w:sz="4" w:space="0" w:color="auto"/>
            </w:tcBorders>
            <w:vAlign w:val="center"/>
          </w:tcPr>
          <w:p w14:paraId="15ACB283" w14:textId="673CB402" w:rsidR="000251BD" w:rsidRPr="00453E01" w:rsidRDefault="000251BD" w:rsidP="000251BD">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B01DE0" w14:textId="70A4D3C7" w:rsidR="000251BD" w:rsidRPr="00513CB2" w:rsidRDefault="000251BD" w:rsidP="000251BD">
            <w:pPr>
              <w:jc w:val="center"/>
              <w:rPr>
                <w:rFonts w:ascii="GHEA Grapalat" w:hAnsi="GHEA Grapalat"/>
                <w:sz w:val="22"/>
                <w:lang w:val="hy-AM"/>
              </w:rPr>
            </w:pPr>
            <w:r>
              <w:rPr>
                <w:rFonts w:ascii="GHEA Grapalat" w:hAnsi="GHEA Grapalat" w:cs="Calibri"/>
                <w:sz w:val="18"/>
                <w:szCs w:val="18"/>
              </w:rPr>
              <w:t xml:space="preserve">Ք. </w:t>
            </w:r>
            <w:proofErr w:type="spellStart"/>
            <w:r>
              <w:rPr>
                <w:rFonts w:ascii="GHEA Grapalat" w:hAnsi="GHEA Grapalat" w:cs="Calibri"/>
                <w:sz w:val="18"/>
                <w:szCs w:val="18"/>
              </w:rPr>
              <w:t>Երևան</w:t>
            </w:r>
            <w:proofErr w:type="spellEnd"/>
            <w:r>
              <w:rPr>
                <w:rFonts w:ascii="GHEA Grapalat" w:hAnsi="GHEA Grapalat" w:cs="Calibri"/>
                <w:sz w:val="18"/>
                <w:szCs w:val="18"/>
              </w:rPr>
              <w:t xml:space="preserve"> </w:t>
            </w:r>
          </w:p>
        </w:tc>
        <w:tc>
          <w:tcPr>
            <w:tcW w:w="2790" w:type="dxa"/>
            <w:tcBorders>
              <w:top w:val="single" w:sz="4" w:space="0" w:color="auto"/>
              <w:left w:val="nil"/>
              <w:bottom w:val="single" w:sz="4" w:space="0" w:color="auto"/>
              <w:right w:val="single" w:sz="4" w:space="0" w:color="auto"/>
            </w:tcBorders>
            <w:shd w:val="clear" w:color="auto" w:fill="auto"/>
            <w:vAlign w:val="center"/>
          </w:tcPr>
          <w:p w14:paraId="4376E1B5" w14:textId="71A65ADC" w:rsidR="000251BD" w:rsidRPr="00513CB2" w:rsidRDefault="000251BD" w:rsidP="000251BD">
            <w:pPr>
              <w:jc w:val="center"/>
              <w:rPr>
                <w:rFonts w:ascii="GHEA Grapalat" w:hAnsi="GHEA Grapalat"/>
                <w:sz w:val="22"/>
                <w:lang w:val="hy-AM"/>
              </w:rPr>
            </w:pPr>
            <w:r w:rsidRPr="00F92B9A">
              <w:rPr>
                <w:rFonts w:ascii="GHEA Grapalat" w:hAnsi="GHEA Grapalat" w:cs="Calibri"/>
                <w:color w:val="000000"/>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354A1B2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ԵՔ-ՀԲՄԽԾՁԲ-25/53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CB4666"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0968C3" w:rsidRPr="00F566BF" w14:paraId="4778FBF1" w14:textId="77777777" w:rsidTr="000968C3">
        <w:trPr>
          <w:gridAfter w:val="1"/>
          <w:wAfter w:w="12" w:type="dxa"/>
          <w:trHeight w:val="1549"/>
        </w:trPr>
        <w:tc>
          <w:tcPr>
            <w:tcW w:w="1874" w:type="dxa"/>
            <w:vAlign w:val="center"/>
          </w:tcPr>
          <w:p w14:paraId="06510526" w14:textId="79AFC6C1" w:rsidR="000968C3" w:rsidRPr="00F566BF" w:rsidRDefault="000968C3" w:rsidP="000968C3">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7164D117" w:rsidR="000968C3" w:rsidRPr="00F566BF" w:rsidRDefault="000918DF" w:rsidP="000968C3">
            <w:pPr>
              <w:jc w:val="center"/>
              <w:rPr>
                <w:rFonts w:ascii="GHEA Grapalat" w:hAnsi="GHEA Grapalat"/>
                <w:sz w:val="20"/>
                <w:lang w:val="es-ES"/>
              </w:rPr>
            </w:pPr>
            <w:r w:rsidRPr="000918DF">
              <w:rPr>
                <w:rFonts w:ascii="GHEA Grapalat" w:hAnsi="GHEA Grapalat"/>
                <w:sz w:val="20"/>
                <w:lang w:val="hy-AM"/>
              </w:rPr>
              <w:t>71351540/224</w:t>
            </w:r>
          </w:p>
        </w:tc>
        <w:tc>
          <w:tcPr>
            <w:tcW w:w="2506" w:type="dxa"/>
            <w:vAlign w:val="center"/>
          </w:tcPr>
          <w:p w14:paraId="2CCA5D10" w14:textId="394A393B" w:rsidR="000968C3" w:rsidRPr="000968C3" w:rsidRDefault="00B31588" w:rsidP="000968C3">
            <w:pPr>
              <w:jc w:val="center"/>
              <w:rPr>
                <w:rFonts w:ascii="GHEA Grapalat" w:hAnsi="GHEA Grapalat"/>
                <w:sz w:val="20"/>
                <w:szCs w:val="20"/>
                <w:lang w:val="es-ES"/>
              </w:rPr>
            </w:pPr>
            <w:proofErr w:type="spellStart"/>
            <w:r>
              <w:rPr>
                <w:rFonts w:ascii="GHEA Grapalat" w:hAnsi="GHEA Grapalat"/>
                <w:sz w:val="20"/>
                <w:szCs w:val="20"/>
              </w:rPr>
              <w:t>Երևան</w:t>
            </w:r>
            <w:proofErr w:type="spellEnd"/>
            <w:r w:rsidRPr="00B31588">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sidRPr="00B31588">
              <w:rPr>
                <w:rFonts w:ascii="GHEA Grapalat" w:hAnsi="GHEA Grapalat"/>
                <w:sz w:val="20"/>
                <w:szCs w:val="20"/>
                <w:lang w:val="es-ES"/>
              </w:rPr>
              <w:t xml:space="preserve"> 12 </w:t>
            </w:r>
            <w:proofErr w:type="spellStart"/>
            <w:r>
              <w:rPr>
                <w:rFonts w:ascii="GHEA Grapalat" w:hAnsi="GHEA Grapalat"/>
                <w:sz w:val="20"/>
                <w:szCs w:val="20"/>
              </w:rPr>
              <w:t>վարչական</w:t>
            </w:r>
            <w:proofErr w:type="spellEnd"/>
            <w:r w:rsidRPr="00B31588">
              <w:rPr>
                <w:rFonts w:ascii="GHEA Grapalat" w:hAnsi="GHEA Grapalat"/>
                <w:sz w:val="20"/>
                <w:szCs w:val="20"/>
                <w:lang w:val="es-ES"/>
              </w:rPr>
              <w:t xml:space="preserve"> </w:t>
            </w:r>
            <w:proofErr w:type="spellStart"/>
            <w:r>
              <w:rPr>
                <w:rFonts w:ascii="GHEA Grapalat" w:hAnsi="GHEA Grapalat"/>
                <w:sz w:val="20"/>
                <w:szCs w:val="20"/>
              </w:rPr>
              <w:t>շրջանների</w:t>
            </w:r>
            <w:proofErr w:type="spellEnd"/>
            <w:r w:rsidRPr="00B31588">
              <w:rPr>
                <w:rFonts w:ascii="GHEA Grapalat" w:hAnsi="GHEA Grapalat"/>
                <w:sz w:val="20"/>
                <w:szCs w:val="20"/>
                <w:lang w:val="es-ES"/>
              </w:rPr>
              <w:t xml:space="preserve"> </w:t>
            </w:r>
            <w:proofErr w:type="spellStart"/>
            <w:r>
              <w:rPr>
                <w:rFonts w:ascii="GHEA Grapalat" w:hAnsi="GHEA Grapalat"/>
                <w:sz w:val="20"/>
                <w:szCs w:val="20"/>
              </w:rPr>
              <w:t>մանկապարտեզներում</w:t>
            </w:r>
            <w:proofErr w:type="spellEnd"/>
            <w:r w:rsidRPr="00B31588">
              <w:rPr>
                <w:rFonts w:ascii="GHEA Grapalat" w:hAnsi="GHEA Grapalat"/>
                <w:sz w:val="20"/>
                <w:szCs w:val="20"/>
                <w:lang w:val="es-ES"/>
              </w:rPr>
              <w:t xml:space="preserve"> </w:t>
            </w:r>
            <w:proofErr w:type="spellStart"/>
            <w:r>
              <w:rPr>
                <w:rFonts w:ascii="GHEA Grapalat" w:hAnsi="GHEA Grapalat"/>
                <w:sz w:val="20"/>
                <w:szCs w:val="20"/>
              </w:rPr>
              <w:t>հրատապ</w:t>
            </w:r>
            <w:proofErr w:type="spellEnd"/>
            <w:r w:rsidRPr="00B31588">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sidRPr="00B31588">
              <w:rPr>
                <w:rFonts w:ascii="GHEA Grapalat" w:hAnsi="GHEA Grapalat"/>
                <w:sz w:val="20"/>
                <w:szCs w:val="20"/>
                <w:lang w:val="es-ES"/>
              </w:rPr>
              <w:t xml:space="preserve"> </w:t>
            </w:r>
            <w:proofErr w:type="spellStart"/>
            <w:r>
              <w:rPr>
                <w:rFonts w:ascii="GHEA Grapalat" w:hAnsi="GHEA Grapalat"/>
                <w:sz w:val="20"/>
                <w:szCs w:val="20"/>
              </w:rPr>
              <w:t>պահանջող</w:t>
            </w:r>
            <w:proofErr w:type="spellEnd"/>
            <w:r w:rsidRPr="00B31588">
              <w:rPr>
                <w:rFonts w:ascii="GHEA Grapalat" w:hAnsi="GHEA Grapalat"/>
                <w:sz w:val="20"/>
                <w:szCs w:val="20"/>
                <w:lang w:val="es-ES"/>
              </w:rPr>
              <w:t xml:space="preserve"> </w:t>
            </w:r>
            <w:proofErr w:type="spellStart"/>
            <w:r>
              <w:rPr>
                <w:rFonts w:ascii="GHEA Grapalat" w:hAnsi="GHEA Grapalat"/>
                <w:sz w:val="20"/>
                <w:szCs w:val="20"/>
              </w:rPr>
              <w:t>շինարարական</w:t>
            </w:r>
            <w:proofErr w:type="spellEnd"/>
            <w:r w:rsidRPr="00B31588">
              <w:rPr>
                <w:rFonts w:ascii="GHEA Grapalat" w:hAnsi="GHEA Grapalat"/>
                <w:sz w:val="20"/>
                <w:szCs w:val="20"/>
                <w:lang w:val="es-ES"/>
              </w:rPr>
              <w:t xml:space="preserve"> </w:t>
            </w:r>
            <w:proofErr w:type="spellStart"/>
            <w:r>
              <w:rPr>
                <w:rFonts w:ascii="GHEA Grapalat" w:hAnsi="GHEA Grapalat"/>
                <w:sz w:val="20"/>
                <w:szCs w:val="20"/>
              </w:rPr>
              <w:t>աշխատանքների</w:t>
            </w:r>
            <w:proofErr w:type="spellEnd"/>
            <w:r w:rsidR="00F92B9A" w:rsidRPr="00F92B9A">
              <w:rPr>
                <w:rFonts w:ascii="GHEA Grapalat" w:hAnsi="GHEA Grapalat"/>
                <w:sz w:val="20"/>
                <w:szCs w:val="20"/>
                <w:lang w:val="es-ES"/>
              </w:rPr>
              <w:t xml:space="preserve"> </w:t>
            </w:r>
            <w:proofErr w:type="spellStart"/>
            <w:r w:rsidR="00F92B9A" w:rsidRPr="00F92B9A">
              <w:rPr>
                <w:rFonts w:ascii="GHEA Grapalat" w:hAnsi="GHEA Grapalat"/>
                <w:sz w:val="20"/>
                <w:szCs w:val="20"/>
              </w:rPr>
              <w:t>որակի</w:t>
            </w:r>
            <w:proofErr w:type="spellEnd"/>
            <w:r w:rsidR="00F92B9A" w:rsidRPr="00F92B9A">
              <w:rPr>
                <w:rFonts w:ascii="GHEA Grapalat" w:hAnsi="GHEA Grapalat"/>
                <w:sz w:val="20"/>
                <w:szCs w:val="20"/>
                <w:lang w:val="es-ES"/>
              </w:rPr>
              <w:t xml:space="preserve"> </w:t>
            </w:r>
            <w:proofErr w:type="spellStart"/>
            <w:r w:rsidR="00F92B9A" w:rsidRPr="00F92B9A">
              <w:rPr>
                <w:rFonts w:ascii="GHEA Grapalat" w:hAnsi="GHEA Grapalat"/>
                <w:sz w:val="20"/>
                <w:szCs w:val="20"/>
              </w:rPr>
              <w:t>տեխնիկական</w:t>
            </w:r>
            <w:proofErr w:type="spellEnd"/>
            <w:r w:rsidR="00F92B9A" w:rsidRPr="00F92B9A">
              <w:rPr>
                <w:rFonts w:ascii="GHEA Grapalat" w:hAnsi="GHEA Grapalat"/>
                <w:sz w:val="20"/>
                <w:szCs w:val="20"/>
                <w:lang w:val="es-ES"/>
              </w:rPr>
              <w:t xml:space="preserve"> </w:t>
            </w:r>
            <w:proofErr w:type="spellStart"/>
            <w:r w:rsidR="00F92B9A" w:rsidRPr="00F92B9A">
              <w:rPr>
                <w:rFonts w:ascii="GHEA Grapalat" w:hAnsi="GHEA Grapalat"/>
                <w:sz w:val="20"/>
                <w:szCs w:val="20"/>
              </w:rPr>
              <w:t>հսկողության</w:t>
            </w:r>
            <w:proofErr w:type="spellEnd"/>
            <w:r w:rsidR="00F92B9A" w:rsidRPr="00F92B9A">
              <w:rPr>
                <w:rFonts w:ascii="GHEA Grapalat" w:hAnsi="GHEA Grapalat"/>
                <w:sz w:val="20"/>
                <w:szCs w:val="20"/>
                <w:lang w:val="es-ES"/>
              </w:rPr>
              <w:t xml:space="preserve"> </w:t>
            </w:r>
            <w:proofErr w:type="spellStart"/>
            <w:r w:rsidR="00F92B9A" w:rsidRPr="00F92B9A">
              <w:rPr>
                <w:rFonts w:ascii="GHEA Grapalat" w:hAnsi="GHEA Grapalat"/>
                <w:sz w:val="20"/>
                <w:szCs w:val="20"/>
              </w:rPr>
              <w:t>խորհրդատվական</w:t>
            </w:r>
            <w:proofErr w:type="spellEnd"/>
            <w:r w:rsidR="00F92B9A" w:rsidRPr="00F92B9A">
              <w:rPr>
                <w:rFonts w:ascii="GHEA Grapalat" w:hAnsi="GHEA Grapalat"/>
                <w:sz w:val="20"/>
                <w:szCs w:val="20"/>
                <w:lang w:val="es-ES"/>
              </w:rPr>
              <w:t xml:space="preserve"> </w:t>
            </w:r>
            <w:proofErr w:type="spellStart"/>
            <w:r w:rsidR="00F92B9A" w:rsidRPr="00F92B9A">
              <w:rPr>
                <w:rFonts w:ascii="GHEA Grapalat" w:hAnsi="GHEA Grapalat"/>
                <w:sz w:val="20"/>
                <w:szCs w:val="20"/>
              </w:rPr>
              <w:t>ծառայություններ</w:t>
            </w:r>
            <w:proofErr w:type="spellEnd"/>
          </w:p>
        </w:tc>
        <w:tc>
          <w:tcPr>
            <w:tcW w:w="606" w:type="dxa"/>
            <w:vAlign w:val="center"/>
          </w:tcPr>
          <w:p w14:paraId="3557F925" w14:textId="77777777" w:rsidR="000968C3" w:rsidRPr="00F566BF" w:rsidRDefault="000968C3" w:rsidP="000968C3">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0968C3" w:rsidRPr="00F566BF" w:rsidRDefault="000968C3" w:rsidP="000968C3">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0968C3" w:rsidRPr="00F566BF" w:rsidRDefault="000968C3" w:rsidP="000968C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0968C3" w:rsidRPr="00F566BF" w:rsidRDefault="000968C3" w:rsidP="000968C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0968C3" w:rsidRPr="00F566BF" w:rsidRDefault="000968C3" w:rsidP="000968C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08883B4A" w:rsidR="000968C3" w:rsidRPr="00F566BF" w:rsidRDefault="000918DF" w:rsidP="000968C3">
            <w:pPr>
              <w:jc w:val="center"/>
              <w:rPr>
                <w:rFonts w:ascii="GHEA Grapalat" w:hAnsi="GHEA Grapalat" w:cs="Arial"/>
                <w:sz w:val="18"/>
                <w:szCs w:val="18"/>
                <w:lang w:val="pt-BR"/>
              </w:rPr>
            </w:pPr>
            <w:r>
              <w:rPr>
                <w:rFonts w:ascii="GHEA Grapalat" w:hAnsi="GHEA Grapalat"/>
                <w:sz w:val="20"/>
                <w:lang w:val="pt-BR"/>
              </w:rPr>
              <w:t>45</w:t>
            </w:r>
            <w:r w:rsidR="000968C3" w:rsidRPr="00F566BF">
              <w:rPr>
                <w:rFonts w:ascii="GHEA Grapalat" w:hAnsi="GHEA Grapalat"/>
                <w:sz w:val="20"/>
                <w:lang w:val="pt-BR"/>
              </w:rPr>
              <w:t>%</w:t>
            </w:r>
          </w:p>
        </w:tc>
        <w:tc>
          <w:tcPr>
            <w:tcW w:w="685" w:type="dxa"/>
            <w:vAlign w:val="center"/>
          </w:tcPr>
          <w:p w14:paraId="4574A4AC" w14:textId="410BE62C" w:rsidR="000968C3" w:rsidRPr="00F566BF" w:rsidRDefault="00F92B9A" w:rsidP="000968C3">
            <w:pPr>
              <w:jc w:val="center"/>
              <w:rPr>
                <w:rFonts w:ascii="GHEA Grapalat" w:hAnsi="GHEA Grapalat" w:cs="Arial"/>
                <w:sz w:val="18"/>
                <w:szCs w:val="18"/>
                <w:lang w:val="pt-BR"/>
              </w:rPr>
            </w:pPr>
            <w:r>
              <w:rPr>
                <w:rFonts w:ascii="GHEA Grapalat" w:hAnsi="GHEA Grapalat"/>
                <w:sz w:val="20"/>
                <w:lang w:val="pt-BR"/>
              </w:rPr>
              <w:t>7</w:t>
            </w:r>
            <w:r w:rsidR="000968C3">
              <w:rPr>
                <w:rFonts w:ascii="GHEA Grapalat" w:hAnsi="GHEA Grapalat"/>
                <w:sz w:val="20"/>
                <w:lang w:val="pt-BR"/>
              </w:rPr>
              <w:t>0</w:t>
            </w:r>
            <w:r w:rsidR="000968C3" w:rsidRPr="00F566BF">
              <w:rPr>
                <w:rFonts w:ascii="GHEA Grapalat" w:hAnsi="GHEA Grapalat"/>
                <w:sz w:val="20"/>
                <w:lang w:val="pt-BR"/>
              </w:rPr>
              <w:t>%</w:t>
            </w:r>
          </w:p>
        </w:tc>
        <w:tc>
          <w:tcPr>
            <w:tcW w:w="685" w:type="dxa"/>
            <w:vAlign w:val="center"/>
          </w:tcPr>
          <w:p w14:paraId="41771D75" w14:textId="45F1F850" w:rsidR="000968C3" w:rsidRPr="00F566BF" w:rsidRDefault="00F92B9A" w:rsidP="000968C3">
            <w:pPr>
              <w:jc w:val="center"/>
              <w:rPr>
                <w:rFonts w:ascii="GHEA Grapalat" w:hAnsi="GHEA Grapalat" w:cs="Arial"/>
                <w:sz w:val="18"/>
                <w:szCs w:val="18"/>
                <w:lang w:val="pt-BR"/>
              </w:rPr>
            </w:pPr>
            <w:r>
              <w:rPr>
                <w:rFonts w:ascii="GHEA Grapalat" w:hAnsi="GHEA Grapalat"/>
                <w:sz w:val="20"/>
                <w:lang w:val="pt-BR"/>
              </w:rPr>
              <w:t>7</w:t>
            </w:r>
            <w:r w:rsidR="000968C3" w:rsidRPr="0039418E">
              <w:rPr>
                <w:rFonts w:ascii="GHEA Grapalat" w:hAnsi="GHEA Grapalat"/>
                <w:sz w:val="20"/>
                <w:lang w:val="pt-BR"/>
              </w:rPr>
              <w:t>0%</w:t>
            </w:r>
          </w:p>
        </w:tc>
        <w:tc>
          <w:tcPr>
            <w:tcW w:w="685" w:type="dxa"/>
            <w:vAlign w:val="center"/>
          </w:tcPr>
          <w:p w14:paraId="3105C606" w14:textId="38638432" w:rsidR="000968C3" w:rsidRPr="00F566BF" w:rsidRDefault="00F92B9A" w:rsidP="000968C3">
            <w:pPr>
              <w:jc w:val="center"/>
              <w:rPr>
                <w:rFonts w:ascii="GHEA Grapalat" w:hAnsi="GHEA Grapalat" w:cs="Arial"/>
                <w:sz w:val="18"/>
                <w:szCs w:val="18"/>
                <w:lang w:val="pt-BR"/>
              </w:rPr>
            </w:pPr>
            <w:r>
              <w:rPr>
                <w:rFonts w:ascii="GHEA Grapalat" w:hAnsi="GHEA Grapalat"/>
                <w:sz w:val="20"/>
                <w:lang w:val="pt-BR"/>
              </w:rPr>
              <w:t>7</w:t>
            </w:r>
            <w:r w:rsidR="000968C3" w:rsidRPr="0039418E">
              <w:rPr>
                <w:rFonts w:ascii="GHEA Grapalat" w:hAnsi="GHEA Grapalat"/>
                <w:sz w:val="20"/>
                <w:lang w:val="pt-BR"/>
              </w:rPr>
              <w:t>0%</w:t>
            </w:r>
          </w:p>
        </w:tc>
        <w:tc>
          <w:tcPr>
            <w:tcW w:w="685" w:type="dxa"/>
            <w:vAlign w:val="center"/>
          </w:tcPr>
          <w:p w14:paraId="05AD19F7" w14:textId="213D2161" w:rsidR="000968C3" w:rsidRPr="00F566BF" w:rsidRDefault="000968C3" w:rsidP="000968C3">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5CB4E096" w:rsidR="000968C3" w:rsidRPr="00F566BF" w:rsidRDefault="000968C3" w:rsidP="000968C3">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28B6D375" w:rsidR="000968C3" w:rsidRPr="00F566BF" w:rsidRDefault="000968C3" w:rsidP="000968C3">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5483F7D7" w:rsidR="000968C3" w:rsidRPr="00F566BF" w:rsidRDefault="000968C3" w:rsidP="000968C3">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31E52F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ԵՔ-ՀԲՄԽԾՁԲ-25/53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B466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01E32121"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ԵՔ-ՀԲՄԽԾՁԲ-25/53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5686FA1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ԵՔ-ՀԲՄԽԾՁԲ-25/53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EA1AE" w14:textId="77777777" w:rsidR="0064716D" w:rsidRDefault="0064716D">
      <w:r>
        <w:separator/>
      </w:r>
    </w:p>
  </w:endnote>
  <w:endnote w:type="continuationSeparator" w:id="0">
    <w:p w14:paraId="5219B976" w14:textId="77777777" w:rsidR="0064716D" w:rsidRDefault="0064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CA5BD" w14:textId="77777777" w:rsidR="0064716D" w:rsidRDefault="0064716D">
      <w:r>
        <w:separator/>
      </w:r>
    </w:p>
  </w:footnote>
  <w:footnote w:type="continuationSeparator" w:id="0">
    <w:p w14:paraId="50F7A624" w14:textId="77777777" w:rsidR="0064716D" w:rsidRDefault="0064716D">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58</Pages>
  <Words>18865</Words>
  <Characters>107536</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126149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61</cp:revision>
  <cp:lastPrinted>2018-02-16T07:12:00Z</cp:lastPrinted>
  <dcterms:created xsi:type="dcterms:W3CDTF">2025-03-04T12:43:00Z</dcterms:created>
  <dcterms:modified xsi:type="dcterms:W3CDTF">2025-05-22T06:51:00Z</dcterms:modified>
</cp:coreProperties>
</file>